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68"/>
        <w:tblW w:w="0" w:type="auto"/>
        <w:tblLook w:val="04A0" w:firstRow="1" w:lastRow="0" w:firstColumn="1" w:lastColumn="0" w:noHBand="0" w:noVBand="1"/>
      </w:tblPr>
      <w:tblGrid>
        <w:gridCol w:w="8568"/>
        <w:gridCol w:w="1008"/>
      </w:tblGrid>
      <w:tr w:rsidR="00D4043A" w:rsidRPr="00DC0582" w:rsidTr="00994FA8">
        <w:tc>
          <w:tcPr>
            <w:tcW w:w="8568" w:type="dxa"/>
          </w:tcPr>
          <w:p w:rsidR="00D4043A" w:rsidRPr="00DC0582" w:rsidRDefault="00374C2B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هوا و اقلیم شناسی </w:t>
            </w:r>
            <w:r>
              <w:rPr>
                <w:rFonts w:cs="B Nazanin"/>
              </w:rPr>
              <w:t>Weather and Climatology</w:t>
            </w:r>
            <w:r w:rsidR="00A91FF2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نام درس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D4043A" w:rsidP="00374C2B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کارشناسی 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مقطع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374C2B" w:rsidP="00D4043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2</w:t>
            </w:r>
            <w:r w:rsidR="00D4043A">
              <w:rPr>
                <w:rFonts w:cs="B Nazanin" w:hint="cs"/>
                <w:rtl/>
              </w:rPr>
              <w:t xml:space="preserve"> واحد نظری</w:t>
            </w:r>
            <w:r>
              <w:rPr>
                <w:rFonts w:cs="B Nazanin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  1 واحد عملی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تعداد واحد 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D4043A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 رحیمی، دانشیار دانشکده کویر شناسی دانشگاه سمنان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مدرس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374C2B" w:rsidP="00374C2B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علیزاده، امین، کمالی، غلامعلی، موسی، فرهاد، موسوی بایگی، محمد، 1387، هوا و اقلیم شناسی، دانشگاه فردوسی مشهد.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منبع 1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374C2B" w:rsidP="00A91FF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مهدوی، محمد، 1384، هیدرولوژی کاربردی جلد 1، انتشارات دانشگاه تهران.</w:t>
            </w:r>
          </w:p>
        </w:tc>
        <w:tc>
          <w:tcPr>
            <w:tcW w:w="1008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منبع 2</w:t>
            </w:r>
          </w:p>
        </w:tc>
      </w:tr>
      <w:tr w:rsidR="00837C60" w:rsidRPr="00DC0582" w:rsidTr="00994FA8">
        <w:tc>
          <w:tcPr>
            <w:tcW w:w="8568" w:type="dxa"/>
          </w:tcPr>
          <w:p w:rsidR="00837C60" w:rsidRPr="00DC0582" w:rsidRDefault="00374C2B" w:rsidP="00AC22B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علیزاده، امین، 1387، اصول هیدرولوژی کاربردی،  انتشارات دانشگاه تهران.</w:t>
            </w:r>
          </w:p>
        </w:tc>
        <w:tc>
          <w:tcPr>
            <w:tcW w:w="1008" w:type="dxa"/>
          </w:tcPr>
          <w:p w:rsidR="00837C60" w:rsidRPr="00DC0582" w:rsidRDefault="00837C60" w:rsidP="002B7264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منبع </w:t>
            </w:r>
            <w:r w:rsidR="002B7264">
              <w:rPr>
                <w:rFonts w:cs="B Nazanin" w:hint="cs"/>
                <w:rtl/>
                <w:lang w:bidi="fa-IR"/>
              </w:rPr>
              <w:t>3</w:t>
            </w:r>
            <w:bookmarkStart w:id="0" w:name="_GoBack"/>
            <w:bookmarkEnd w:id="0"/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EB04A5" w:rsidP="00D4043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ماهیت اتمسفر و بررسی لایه های آن</w:t>
            </w:r>
          </w:p>
        </w:tc>
        <w:tc>
          <w:tcPr>
            <w:tcW w:w="1008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EB04A5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تعریف هواشناسی </w:t>
            </w:r>
          </w:p>
        </w:tc>
        <w:tc>
          <w:tcPr>
            <w:tcW w:w="1008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2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اقلیم شناسی</w:t>
            </w:r>
          </w:p>
        </w:tc>
        <w:tc>
          <w:tcPr>
            <w:tcW w:w="1008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3</w:t>
            </w:r>
          </w:p>
        </w:tc>
      </w:tr>
      <w:tr w:rsidR="00994FA8" w:rsidRPr="00DC0582" w:rsidTr="00994FA8">
        <w:trPr>
          <w:trHeight w:val="405"/>
        </w:trPr>
        <w:tc>
          <w:tcPr>
            <w:tcW w:w="8568" w:type="dxa"/>
          </w:tcPr>
          <w:p w:rsidR="00994FA8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معرفی پدیده های جوی و عوامل موثر بر آنها شامل: فشار هوا (تعریف واحدهای اندازه گیری، عوامل موثر بر تغییرات فشار هوا) 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4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13CAF" w:rsidRDefault="00994FA8" w:rsidP="00994FA8">
            <w:pPr>
              <w:jc w:val="right"/>
              <w:rPr>
                <w:rFonts w:cs="B Nazanin"/>
                <w:rtl/>
              </w:rPr>
            </w:pPr>
            <w:r w:rsidRPr="00D13CAF">
              <w:rPr>
                <w:rFonts w:cs="B Nazanin" w:hint="cs"/>
                <w:rtl/>
              </w:rPr>
              <w:t>معرفی پدیده های جوی و عوامل موثر بر آنها شامل: فشار هوا</w:t>
            </w:r>
            <w:r>
              <w:rPr>
                <w:rFonts w:cs="B Nazanin" w:hint="cs"/>
                <w:rtl/>
              </w:rPr>
              <w:t xml:space="preserve"> </w:t>
            </w:r>
            <w:r w:rsidRPr="00D13CAF">
              <w:rPr>
                <w:rFonts w:cs="B Nazanin" w:hint="cs"/>
                <w:rtl/>
              </w:rPr>
              <w:t>(خطوط ایزوبار و تهیه نقشه های هم فشار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5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13CAF" w:rsidRDefault="00994FA8" w:rsidP="00994FA8">
            <w:pPr>
              <w:jc w:val="right"/>
              <w:rPr>
                <w:rFonts w:cs="B Nazanin"/>
                <w:rtl/>
              </w:rPr>
            </w:pPr>
            <w:r w:rsidRPr="00D13CAF">
              <w:rPr>
                <w:rFonts w:cs="B Nazanin" w:hint="cs"/>
                <w:rtl/>
              </w:rPr>
              <w:t>معرفی پدیده های جوی و عوامل موثر بر آنها شامل: فشار هوا</w:t>
            </w:r>
            <w:r>
              <w:rPr>
                <w:rFonts w:cs="B Nazanin" w:hint="cs"/>
                <w:rtl/>
              </w:rPr>
              <w:t xml:space="preserve"> </w:t>
            </w:r>
            <w:r w:rsidRPr="00D13CAF">
              <w:rPr>
                <w:rFonts w:cs="B Nazanin" w:hint="cs"/>
                <w:rtl/>
              </w:rPr>
              <w:t>(سیکلن</w:t>
            </w:r>
            <w:r>
              <w:rPr>
                <w:rFonts w:cs="B Nazanin" w:hint="cs"/>
                <w:rtl/>
              </w:rPr>
              <w:t>، آنتی سیکلن)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6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13CAF" w:rsidRDefault="00994FA8" w:rsidP="00994FA8">
            <w:pPr>
              <w:jc w:val="right"/>
              <w:rPr>
                <w:rFonts w:cs="B Nazanin"/>
                <w:rtl/>
              </w:rPr>
            </w:pPr>
            <w:r w:rsidRPr="00D13CAF">
              <w:rPr>
                <w:rFonts w:cs="B Nazanin" w:hint="cs"/>
                <w:rtl/>
              </w:rPr>
              <w:t>معرفی پدیده های جوی و عوامل موثر بر آنها شامل: فشار هوا</w:t>
            </w:r>
            <w:r>
              <w:rPr>
                <w:rFonts w:cs="B Nazanin" w:hint="cs"/>
                <w:rtl/>
              </w:rPr>
              <w:t xml:space="preserve"> (بادهای محلی)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7</w:t>
            </w:r>
          </w:p>
        </w:tc>
      </w:tr>
      <w:tr w:rsidR="00BD1681" w:rsidRPr="00DC0582" w:rsidTr="00994FA8">
        <w:tc>
          <w:tcPr>
            <w:tcW w:w="8568" w:type="dxa"/>
          </w:tcPr>
          <w:p w:rsidR="00BD1681" w:rsidRPr="00DC0582" w:rsidRDefault="00994FA8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تشعشع (معرفی طیف خورشیدی و واحدهای اندازه گیری آن)</w:t>
            </w:r>
          </w:p>
        </w:tc>
        <w:tc>
          <w:tcPr>
            <w:tcW w:w="1008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8</w:t>
            </w:r>
          </w:p>
        </w:tc>
      </w:tr>
      <w:tr w:rsidR="00BD1681" w:rsidRPr="00DC0582" w:rsidTr="00994FA8">
        <w:tc>
          <w:tcPr>
            <w:tcW w:w="8568" w:type="dxa"/>
          </w:tcPr>
          <w:p w:rsidR="00BD1681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دمای هوا (مفاهیم دما و گرما، واحدهای اندازه گیری، رژیم دما)</w:t>
            </w:r>
          </w:p>
        </w:tc>
        <w:tc>
          <w:tcPr>
            <w:tcW w:w="1008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9</w:t>
            </w:r>
          </w:p>
        </w:tc>
      </w:tr>
      <w:tr w:rsidR="00BD1681" w:rsidRPr="00DC0582" w:rsidTr="00994FA8">
        <w:tc>
          <w:tcPr>
            <w:tcW w:w="8568" w:type="dxa"/>
          </w:tcPr>
          <w:p w:rsidR="00BD1681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دمای هوا (نرمال های دمایی، تقسیمات حرارتی اتمسفر)</w:t>
            </w:r>
          </w:p>
        </w:tc>
        <w:tc>
          <w:tcPr>
            <w:tcW w:w="1008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10</w:t>
            </w:r>
          </w:p>
        </w:tc>
      </w:tr>
      <w:tr w:rsidR="00BD1681" w:rsidRPr="00DC0582" w:rsidTr="00994FA8">
        <w:tc>
          <w:tcPr>
            <w:tcW w:w="8568" w:type="dxa"/>
          </w:tcPr>
          <w:p w:rsidR="00BD1681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دمای هوا (هوای پایدار و ناپایدار دمای خاک)</w:t>
            </w:r>
          </w:p>
        </w:tc>
        <w:tc>
          <w:tcPr>
            <w:tcW w:w="1008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11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رطوبت هوا (مفاهیم، پارامترهای سنجش رطوبت، تغییرات شبانه روزی رطوبت)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12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باد (معرفی نیروی گرادیان، کوریولیس و مالشی، تحلیل سرعت و جهت باد)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13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طبقه بندی اقلیمی (دومارتن اصلاح شده، آمبرژه)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14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گرمایش زمین و عوامل موثر بر آن</w:t>
            </w:r>
          </w:p>
        </w:tc>
        <w:tc>
          <w:tcPr>
            <w:tcW w:w="1008" w:type="dxa"/>
          </w:tcPr>
          <w:p w:rsidR="00994FA8" w:rsidRPr="00710C29" w:rsidRDefault="00994FA8" w:rsidP="00994FA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جلسه15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C0582" w:rsidRDefault="00994FA8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معرفی پدیده های النینو و لانینا و اثرات بلند مدت آنها</w:t>
            </w:r>
          </w:p>
        </w:tc>
        <w:tc>
          <w:tcPr>
            <w:tcW w:w="1008" w:type="dxa"/>
          </w:tcPr>
          <w:p w:rsidR="00994FA8" w:rsidRPr="00710C29" w:rsidRDefault="00994FA8" w:rsidP="00994FA8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جلسه16</w:t>
            </w:r>
          </w:p>
        </w:tc>
      </w:tr>
    </w:tbl>
    <w:p w:rsidR="00D36736" w:rsidRPr="00DC0582" w:rsidRDefault="00D4043A" w:rsidP="00D4043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طرح درس</w:t>
      </w:r>
    </w:p>
    <w:sectPr w:rsidR="00D36736" w:rsidRPr="00DC0582" w:rsidSect="00AB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IyMTA3NDQ3szQ0tjRW0lEKTi0uzszPAykwrgUAqK3p0CwAAAA="/>
  </w:docVars>
  <w:rsids>
    <w:rsidRoot w:val="00DC0582"/>
    <w:rsid w:val="001819F5"/>
    <w:rsid w:val="0025191B"/>
    <w:rsid w:val="002B7264"/>
    <w:rsid w:val="00364D0A"/>
    <w:rsid w:val="00374C2B"/>
    <w:rsid w:val="00430169"/>
    <w:rsid w:val="004B37F5"/>
    <w:rsid w:val="004D1212"/>
    <w:rsid w:val="005B0C44"/>
    <w:rsid w:val="00623453"/>
    <w:rsid w:val="00650490"/>
    <w:rsid w:val="00672CE4"/>
    <w:rsid w:val="006C1B6E"/>
    <w:rsid w:val="0073284E"/>
    <w:rsid w:val="007E4C98"/>
    <w:rsid w:val="00837C60"/>
    <w:rsid w:val="00994FA8"/>
    <w:rsid w:val="009E3A6D"/>
    <w:rsid w:val="00A464B0"/>
    <w:rsid w:val="00A91FF2"/>
    <w:rsid w:val="00A92616"/>
    <w:rsid w:val="00AB3778"/>
    <w:rsid w:val="00AC22B1"/>
    <w:rsid w:val="00AE6A03"/>
    <w:rsid w:val="00B10194"/>
    <w:rsid w:val="00BA2936"/>
    <w:rsid w:val="00BD1681"/>
    <w:rsid w:val="00C32980"/>
    <w:rsid w:val="00D36736"/>
    <w:rsid w:val="00D4043A"/>
    <w:rsid w:val="00D95480"/>
    <w:rsid w:val="00DC0582"/>
    <w:rsid w:val="00EB04A5"/>
    <w:rsid w:val="00F258AC"/>
    <w:rsid w:val="00F80C6C"/>
    <w:rsid w:val="00FB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DrRahimi</dc:creator>
  <cp:lastModifiedBy>DrRahimi</cp:lastModifiedBy>
  <cp:revision>3</cp:revision>
  <cp:lastPrinted>2018-10-29T11:12:00Z</cp:lastPrinted>
  <dcterms:created xsi:type="dcterms:W3CDTF">2019-01-29T22:54:00Z</dcterms:created>
  <dcterms:modified xsi:type="dcterms:W3CDTF">2019-02-28T13:43:00Z</dcterms:modified>
</cp:coreProperties>
</file>